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33" w:rsidRDefault="00051C33" w:rsidP="00051C33">
      <w:pPr>
        <w:pStyle w:val="Ttulo1"/>
        <w:numPr>
          <w:ilvl w:val="0"/>
          <w:numId w:val="1"/>
        </w:numPr>
        <w:rPr>
          <w:lang w:val="es-ES"/>
        </w:rPr>
      </w:pPr>
      <w:bookmarkStart w:id="0" w:name="_Toc528745488"/>
      <w:r>
        <w:rPr>
          <w:lang w:val="es-ES"/>
        </w:rPr>
        <w:t>CRONOGRAMA DE ACTIVIDADES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606"/>
        <w:gridCol w:w="606"/>
        <w:gridCol w:w="606"/>
      </w:tblGrid>
      <w:tr w:rsidR="00051C33" w:rsidTr="00AF491D">
        <w:trPr>
          <w:trHeight w:val="263"/>
        </w:trPr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ACTIVIDAD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M5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M6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M7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M8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M9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M10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M11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51C33" w:rsidRPr="006F5C89" w:rsidRDefault="00051C33" w:rsidP="00AF49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F5C89">
              <w:rPr>
                <w:rFonts w:ascii="Arial" w:hAnsi="Arial" w:cs="Arial"/>
              </w:rPr>
              <w:t>M12</w:t>
            </w:r>
          </w:p>
        </w:tc>
      </w:tr>
      <w:tr w:rsidR="00051C33" w:rsidTr="00AF491D">
        <w:tc>
          <w:tcPr>
            <w:tcW w:w="2792" w:type="dxa"/>
          </w:tcPr>
          <w:p w:rsidR="00051C33" w:rsidRPr="008012BE" w:rsidRDefault="00051C33" w:rsidP="00051C33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8012BE">
              <w:rPr>
                <w:rFonts w:ascii="Arial" w:hAnsi="Arial" w:cs="Arial"/>
              </w:rPr>
              <w:t>FASE 1:</w:t>
            </w:r>
            <w:r>
              <w:rPr>
                <w:rFonts w:ascii="Arial" w:hAnsi="Arial" w:cs="Arial"/>
              </w:rPr>
              <w:t xml:space="preserve"> </w:t>
            </w:r>
          </w:p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012BE">
              <w:rPr>
                <w:rFonts w:ascii="Arial" w:hAnsi="Arial" w:cs="Arial"/>
              </w:rPr>
              <w:t xml:space="preserve">Diagnóstico </w:t>
            </w:r>
          </w:p>
        </w:tc>
        <w:tc>
          <w:tcPr>
            <w:tcW w:w="494" w:type="dxa"/>
            <w:shd w:val="clear" w:color="auto" w:fill="ACB9CA" w:themeFill="text2" w:themeFillTint="66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FASE 2: </w:t>
            </w:r>
          </w:p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Reflexión</w:t>
            </w:r>
          </w:p>
        </w:tc>
        <w:tc>
          <w:tcPr>
            <w:tcW w:w="494" w:type="dxa"/>
            <w:shd w:val="clear" w:color="auto" w:fill="F4B083" w:themeFill="accent2" w:themeFillTint="99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auto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FASE 3:</w:t>
            </w:r>
          </w:p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65EA">
              <w:rPr>
                <w:rFonts w:ascii="Arial" w:hAnsi="Arial" w:cs="Arial"/>
                <w:sz w:val="18"/>
              </w:rPr>
              <w:t>Acción. Aplicación Actividad 1</w:t>
            </w: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7B7B7B" w:themeFill="accent3" w:themeFillShade="BF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Aplicación </w:t>
            </w:r>
          </w:p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65EA">
              <w:rPr>
                <w:rFonts w:ascii="Arial" w:hAnsi="Arial" w:cs="Arial"/>
                <w:sz w:val="18"/>
              </w:rPr>
              <w:t>Acción. Aplicación Actividad</w:t>
            </w:r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D966" w:themeFill="accent4" w:themeFillTint="99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Aplicación </w:t>
            </w:r>
          </w:p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65EA">
              <w:rPr>
                <w:rFonts w:ascii="Arial" w:hAnsi="Arial" w:cs="Arial"/>
                <w:sz w:val="18"/>
              </w:rPr>
              <w:t>Acción. Aplicación Actividad 1</w:t>
            </w: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538135" w:themeFill="accent6" w:themeFillShade="BF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Instrumento de Evaluación</w:t>
            </w:r>
          </w:p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FF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FASE 4: </w:t>
            </w:r>
          </w:p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Resultados</w:t>
            </w: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shd w:val="clear" w:color="auto" w:fill="FF000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51C33" w:rsidTr="00AF491D">
        <w:tc>
          <w:tcPr>
            <w:tcW w:w="2792" w:type="dxa"/>
          </w:tcPr>
          <w:p w:rsidR="00051C33" w:rsidRDefault="00051C33" w:rsidP="00AF491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Elaboración Documento final</w:t>
            </w: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7030A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  <w:shd w:val="clear" w:color="auto" w:fill="7030A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shd w:val="clear" w:color="auto" w:fill="7030A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shd w:val="clear" w:color="auto" w:fill="7030A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shd w:val="clear" w:color="auto" w:fill="7030A0"/>
          </w:tcPr>
          <w:p w:rsidR="00051C33" w:rsidRPr="006F5C89" w:rsidRDefault="00051C33" w:rsidP="00AF491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51C33" w:rsidRPr="007B65EA" w:rsidRDefault="00051C33" w:rsidP="00051C33">
      <w:pPr>
        <w:rPr>
          <w:lang w:val="es-ES"/>
        </w:rPr>
      </w:pPr>
    </w:p>
    <w:p w:rsidR="00051C33" w:rsidRDefault="00051C33" w:rsidP="00051C33">
      <w:pPr>
        <w:rPr>
          <w:lang w:val="es-ES"/>
        </w:rPr>
      </w:pPr>
    </w:p>
    <w:p w:rsidR="00051C33" w:rsidRDefault="00051C33" w:rsidP="00051C33">
      <w:pPr>
        <w:rPr>
          <w:lang w:val="es-ES"/>
        </w:rPr>
      </w:pPr>
    </w:p>
    <w:p w:rsidR="00051C33" w:rsidRDefault="00051C33" w:rsidP="00051C33">
      <w:pPr>
        <w:rPr>
          <w:lang w:val="es-ES"/>
        </w:rPr>
      </w:pPr>
    </w:p>
    <w:p w:rsidR="00BB43AB" w:rsidRDefault="00BB43AB">
      <w:bookmarkStart w:id="1" w:name="_GoBack"/>
      <w:bookmarkEnd w:id="1"/>
    </w:p>
    <w:sectPr w:rsidR="00BB4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6ED"/>
    <w:multiLevelType w:val="hybridMultilevel"/>
    <w:tmpl w:val="67FCAD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53C17"/>
    <w:multiLevelType w:val="multilevel"/>
    <w:tmpl w:val="EFE25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33"/>
    <w:rsid w:val="00051C33"/>
    <w:rsid w:val="00B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BFCEC-B03C-48CE-B743-4107D4D7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33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1C33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1C33"/>
    <w:pPr>
      <w:keepNext/>
      <w:keepLines/>
      <w:numPr>
        <w:ilvl w:val="1"/>
        <w:numId w:val="1"/>
      </w:numPr>
      <w:spacing w:before="4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C3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51C33"/>
    <w:rPr>
      <w:rFonts w:ascii="Times New Roman" w:eastAsiaTheme="majorEastAsia" w:hAnsi="Times New Roman" w:cstheme="majorBidi"/>
      <w:b/>
      <w:sz w:val="24"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051C33"/>
    <w:pPr>
      <w:ind w:left="720"/>
      <w:contextualSpacing/>
    </w:pPr>
  </w:style>
  <w:style w:type="table" w:styleId="Tablaconcuadrcula">
    <w:name w:val="Table Grid"/>
    <w:basedOn w:val="Tablanormal"/>
    <w:rsid w:val="00051C33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1</cp:revision>
  <dcterms:created xsi:type="dcterms:W3CDTF">2018-10-31T21:42:00Z</dcterms:created>
  <dcterms:modified xsi:type="dcterms:W3CDTF">2018-10-31T21:43:00Z</dcterms:modified>
</cp:coreProperties>
</file>