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E8" w:rsidRPr="008B4706" w:rsidRDefault="007020E8" w:rsidP="008B47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06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7020E8" w:rsidRPr="008B4706" w:rsidRDefault="007020E8" w:rsidP="008B4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706">
        <w:rPr>
          <w:rFonts w:ascii="Times New Roman" w:hAnsi="Times New Roman" w:cs="Times New Roman"/>
          <w:sz w:val="24"/>
          <w:szCs w:val="24"/>
        </w:rPr>
        <w:t>Se tendrá en cuenta el método científico como metodología para la elaboración del presente proyecto.</w:t>
      </w:r>
    </w:p>
    <w:p w:rsidR="007020E8" w:rsidRPr="008B4706" w:rsidRDefault="007020E8" w:rsidP="008B47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06">
        <w:rPr>
          <w:rFonts w:ascii="Times New Roman" w:hAnsi="Times New Roman" w:cs="Times New Roman"/>
          <w:sz w:val="24"/>
          <w:szCs w:val="24"/>
        </w:rPr>
        <w:t xml:space="preserve">Observación: Anteriormente se ha identificado el problema a solucionar, que consiste </w:t>
      </w:r>
      <w:r w:rsidRPr="00437BC4">
        <w:rPr>
          <w:rFonts w:ascii="Times New Roman" w:hAnsi="Times New Roman" w:cs="Times New Roman"/>
          <w:color w:val="FF0000"/>
          <w:sz w:val="24"/>
          <w:szCs w:val="24"/>
        </w:rPr>
        <w:t>en la dificultad de encontrar espacios para la siembra de alimentos que no contengan químicos.</w:t>
      </w:r>
    </w:p>
    <w:p w:rsidR="007020E8" w:rsidRPr="008B4706" w:rsidRDefault="007020E8" w:rsidP="008B47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06">
        <w:rPr>
          <w:rFonts w:ascii="Times New Roman" w:hAnsi="Times New Roman" w:cs="Times New Roman"/>
          <w:b/>
          <w:sz w:val="24"/>
          <w:szCs w:val="24"/>
        </w:rPr>
        <w:t>Formulación de Hipótesis</w:t>
      </w:r>
      <w:r w:rsidRPr="008B4706">
        <w:rPr>
          <w:rFonts w:ascii="Times New Roman" w:hAnsi="Times New Roman" w:cs="Times New Roman"/>
          <w:sz w:val="24"/>
          <w:szCs w:val="24"/>
        </w:rPr>
        <w:t>: Se presenta la siguiente hipótesis para su comprobación:</w:t>
      </w:r>
    </w:p>
    <w:p w:rsidR="008B4706" w:rsidRPr="00437BC4" w:rsidRDefault="008B4706" w:rsidP="008B4706">
      <w:pPr>
        <w:pStyle w:val="Prrafodelista"/>
        <w:spacing w:line="360" w:lineRule="auto"/>
        <w:jc w:val="both"/>
        <w:rPr>
          <w:rFonts w:ascii="Times New Roman" w:hAnsi="Times New Roman" w:cs="Times New Roman"/>
          <w:color w:val="FF0000"/>
          <w:sz w:val="24"/>
          <w:lang w:val="es-ES"/>
        </w:rPr>
      </w:pPr>
      <w:r w:rsidRPr="00437BC4">
        <w:rPr>
          <w:rFonts w:ascii="Times New Roman" w:hAnsi="Times New Roman" w:cs="Times New Roman"/>
          <w:strike/>
          <w:color w:val="FF0000"/>
          <w:sz w:val="24"/>
          <w:lang w:val="es-ES"/>
        </w:rPr>
        <w:t>Determinar de qué manera</w:t>
      </w:r>
      <w:r w:rsidRPr="00437BC4">
        <w:rPr>
          <w:rFonts w:ascii="Times New Roman" w:hAnsi="Times New Roman" w:cs="Times New Roman"/>
          <w:color w:val="FF0000"/>
          <w:sz w:val="24"/>
          <w:lang w:val="es-ES"/>
        </w:rPr>
        <w:t xml:space="preserve"> una estrategia didáctica para estudiantes de transición y primero, permite fortalecer los conocimientos sobre los beneficios de una alimentación saludable.</w:t>
      </w:r>
    </w:p>
    <w:p w:rsidR="008B4706" w:rsidRPr="00437BC4" w:rsidRDefault="00437BC4" w:rsidP="008B4706">
      <w:pPr>
        <w:pStyle w:val="Prrafodelista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HIPÓTESIS: </w:t>
      </w:r>
      <w:r w:rsidR="008B4706" w:rsidRPr="00437BC4">
        <w:rPr>
          <w:rFonts w:ascii="Times New Roman" w:hAnsi="Times New Roman" w:cs="Times New Roman"/>
          <w:color w:val="FF0000"/>
          <w:sz w:val="24"/>
          <w:szCs w:val="24"/>
        </w:rPr>
        <w:t xml:space="preserve">Una estrategia didáctica para estudiantes de transición y primero, permite fortalecer los conocimientos sobre los beneficios de una alimentación saludable. </w:t>
      </w:r>
    </w:p>
    <w:p w:rsidR="007020E8" w:rsidRPr="00753DD5" w:rsidRDefault="007020E8" w:rsidP="00753DD5">
      <w:pPr>
        <w:pStyle w:val="Prrafodelista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BC4">
        <w:rPr>
          <w:rFonts w:ascii="Times New Roman" w:hAnsi="Times New Roman" w:cs="Times New Roman"/>
          <w:color w:val="FF0000"/>
          <w:sz w:val="24"/>
          <w:szCs w:val="24"/>
        </w:rPr>
        <w:t>El diseño y planteamiento de un panel sola</w:t>
      </w:r>
      <w:r w:rsidR="00753DD5">
        <w:rPr>
          <w:rFonts w:ascii="Times New Roman" w:hAnsi="Times New Roman" w:cs="Times New Roman"/>
          <w:color w:val="FF0000"/>
          <w:sz w:val="24"/>
          <w:szCs w:val="24"/>
        </w:rPr>
        <w:t>r, genera</w:t>
      </w:r>
      <w:r w:rsidRPr="00753DD5">
        <w:rPr>
          <w:rFonts w:ascii="Times New Roman" w:hAnsi="Times New Roman" w:cs="Times New Roman"/>
          <w:color w:val="FF0000"/>
          <w:sz w:val="24"/>
          <w:szCs w:val="24"/>
        </w:rPr>
        <w:t xml:space="preserve"> ahorro de energía en el Colegio Nieves Cortes Picón.</w:t>
      </w:r>
    </w:p>
    <w:p w:rsidR="007020E8" w:rsidRPr="008B4706" w:rsidRDefault="007020E8" w:rsidP="008B47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06">
        <w:rPr>
          <w:rFonts w:ascii="Times New Roman" w:hAnsi="Times New Roman" w:cs="Times New Roman"/>
          <w:sz w:val="24"/>
          <w:szCs w:val="24"/>
        </w:rPr>
        <w:t>Experimentación:</w:t>
      </w:r>
    </w:p>
    <w:p w:rsidR="007020E8" w:rsidRPr="008B4706" w:rsidRDefault="007020E8" w:rsidP="008B4706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06">
        <w:rPr>
          <w:rFonts w:ascii="Times New Roman" w:hAnsi="Times New Roman" w:cs="Times New Roman"/>
          <w:sz w:val="24"/>
          <w:szCs w:val="24"/>
        </w:rPr>
        <w:t>A continuación, se presentan las actividades a desarrollar para validar la hipótesis: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021"/>
      </w:tblGrid>
      <w:tr w:rsidR="007020E8" w:rsidRPr="008B4706" w:rsidTr="00753DD5">
        <w:tc>
          <w:tcPr>
            <w:tcW w:w="5087" w:type="dxa"/>
          </w:tcPr>
          <w:p w:rsidR="007020E8" w:rsidRPr="008B4706" w:rsidRDefault="007020E8" w:rsidP="00753DD5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06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3021" w:type="dxa"/>
          </w:tcPr>
          <w:p w:rsidR="007020E8" w:rsidRPr="008B4706" w:rsidRDefault="007020E8" w:rsidP="00753DD5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06">
              <w:rPr>
                <w:rFonts w:ascii="Times New Roman" w:hAnsi="Times New Roman" w:cs="Times New Roman"/>
                <w:sz w:val="24"/>
                <w:szCs w:val="24"/>
              </w:rPr>
              <w:t>PARTICIPANTES</w:t>
            </w:r>
          </w:p>
        </w:tc>
      </w:tr>
      <w:tr w:rsidR="007020E8" w:rsidRPr="008B4706" w:rsidTr="00753DD5">
        <w:tc>
          <w:tcPr>
            <w:tcW w:w="5087" w:type="dxa"/>
          </w:tcPr>
          <w:p w:rsidR="007020E8" w:rsidRPr="008B4706" w:rsidRDefault="007020E8" w:rsidP="008B4706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06">
              <w:rPr>
                <w:rFonts w:ascii="Times New Roman" w:hAnsi="Times New Roman" w:cs="Times New Roman"/>
                <w:sz w:val="24"/>
                <w:szCs w:val="24"/>
              </w:rPr>
              <w:t>Investigar sobre el funcionamiento y costos de los paneles solares.</w:t>
            </w:r>
          </w:p>
        </w:tc>
        <w:tc>
          <w:tcPr>
            <w:tcW w:w="3021" w:type="dxa"/>
          </w:tcPr>
          <w:p w:rsidR="007020E8" w:rsidRPr="008B4706" w:rsidRDefault="007020E8" w:rsidP="008B4706">
            <w:pPr>
              <w:pStyle w:val="Prrafode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06">
              <w:rPr>
                <w:rFonts w:ascii="Times New Roman" w:hAnsi="Times New Roman" w:cs="Times New Roman"/>
                <w:sz w:val="24"/>
                <w:szCs w:val="24"/>
              </w:rPr>
              <w:t>Estudiantes investigadores</w:t>
            </w:r>
          </w:p>
        </w:tc>
      </w:tr>
      <w:tr w:rsidR="007020E8" w:rsidRPr="008B4706" w:rsidTr="00753DD5">
        <w:tc>
          <w:tcPr>
            <w:tcW w:w="5087" w:type="dxa"/>
          </w:tcPr>
          <w:p w:rsidR="007020E8" w:rsidRPr="008B4706" w:rsidRDefault="007020E8" w:rsidP="00437BC4">
            <w:pPr>
              <w:pStyle w:val="Prrafode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21" w:type="dxa"/>
          </w:tcPr>
          <w:p w:rsidR="007020E8" w:rsidRPr="008B4706" w:rsidRDefault="007020E8" w:rsidP="008B4706">
            <w:pPr>
              <w:pStyle w:val="Prrafode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E8" w:rsidRPr="008B4706" w:rsidTr="00753DD5">
        <w:tc>
          <w:tcPr>
            <w:tcW w:w="5087" w:type="dxa"/>
          </w:tcPr>
          <w:p w:rsidR="007020E8" w:rsidRPr="008B4706" w:rsidRDefault="008B4706" w:rsidP="008B4706">
            <w:pPr>
              <w:pStyle w:val="Prrafode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21" w:type="dxa"/>
          </w:tcPr>
          <w:p w:rsidR="007020E8" w:rsidRPr="008B4706" w:rsidRDefault="007020E8" w:rsidP="008B4706">
            <w:pPr>
              <w:pStyle w:val="Prrafode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0E8" w:rsidRPr="008B4706" w:rsidRDefault="007020E8" w:rsidP="008B4706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E8" w:rsidRDefault="008B4706" w:rsidP="008B47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Conclusiones: Se espera que con las actividades a desarrollar se compruebe la hipótesis.</w:t>
      </w:r>
      <w:bookmarkStart w:id="0" w:name="_GoBack"/>
      <w:bookmarkEnd w:id="0"/>
    </w:p>
    <w:p w:rsidR="00437BC4" w:rsidRDefault="00437BC4" w:rsidP="00437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 wp14:anchorId="526030ED" wp14:editId="67BAB9EC">
            <wp:extent cx="5612130" cy="3621405"/>
            <wp:effectExtent l="0" t="0" r="7620" b="0"/>
            <wp:docPr id="3074" name="Picture 2" descr="Resultado de imagen para EL METODO CIENTÃ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EL METODO CIENTÃF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1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7BC4" w:rsidRPr="00437BC4" w:rsidRDefault="00437BC4" w:rsidP="00437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Gráfica 1. El Método Científico.</w:t>
      </w:r>
    </w:p>
    <w:sectPr w:rsidR="00437BC4" w:rsidRPr="00437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B77AB"/>
    <w:multiLevelType w:val="hybridMultilevel"/>
    <w:tmpl w:val="FE7EEE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F3EEF"/>
    <w:multiLevelType w:val="hybridMultilevel"/>
    <w:tmpl w:val="0F208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E8"/>
    <w:rsid w:val="00437BC4"/>
    <w:rsid w:val="007020E8"/>
    <w:rsid w:val="00753DD5"/>
    <w:rsid w:val="008B4706"/>
    <w:rsid w:val="009E53A6"/>
    <w:rsid w:val="00B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F153-FF1F-41F0-8E1E-655D6AB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0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2019-08-12T16:21:00Z</dcterms:created>
  <dcterms:modified xsi:type="dcterms:W3CDTF">2019-09-10T13:39:00Z</dcterms:modified>
</cp:coreProperties>
</file>